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5B" w:rsidRPr="0000595B" w:rsidRDefault="0000595B" w:rsidP="00005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5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Значения отклонений и характеристика качества финансового менеджмента главных распорядителей за 1 квартал 2014 года</w:t>
      </w:r>
    </w:p>
    <w:p w:rsidR="0000595B" w:rsidRPr="0000595B" w:rsidRDefault="0000595B" w:rsidP="00005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5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Уровень </w:t>
      </w:r>
      <w:proofErr w:type="gramStart"/>
      <w:r w:rsidRPr="0000595B">
        <w:rPr>
          <w:rFonts w:ascii="Verdana" w:eastAsia="Times New Roman" w:hAnsi="Verdana" w:cs="Times New Roman"/>
          <w:sz w:val="20"/>
          <w:szCs w:val="20"/>
          <w:lang w:eastAsia="ru-RU"/>
        </w:rPr>
        <w:t>качества финансового менеджмента </w:t>
      </w:r>
      <w:r w:rsidRPr="0000595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Управления финансов Администрации муниципального</w:t>
      </w:r>
      <w:proofErr w:type="gramEnd"/>
      <w:r w:rsidRPr="0000595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образования «Глазовский район», Совета депутатов муниципального образования «Глазовский район», Управления образования Администрации муниципального образования «Глазовский район</w:t>
      </w:r>
      <w:r w:rsidRPr="0000595B">
        <w:rPr>
          <w:rFonts w:ascii="Verdana" w:eastAsia="Times New Roman" w:hAnsi="Verdana" w:cs="Times New Roman"/>
          <w:sz w:val="20"/>
          <w:szCs w:val="20"/>
          <w:lang w:eastAsia="ru-RU"/>
        </w:rPr>
        <w:t> высокий.</w:t>
      </w:r>
    </w:p>
    <w:p w:rsidR="0000595B" w:rsidRPr="0000595B" w:rsidRDefault="0000595B" w:rsidP="00005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5B">
        <w:rPr>
          <w:rFonts w:ascii="Verdana" w:eastAsia="Times New Roman" w:hAnsi="Verdana" w:cs="Times New Roman"/>
          <w:sz w:val="20"/>
          <w:szCs w:val="20"/>
          <w:lang w:eastAsia="ru-RU"/>
        </w:rPr>
        <w:t>Необходимо поддерживать достигнутый уровень качества финансового менеджмента</w:t>
      </w:r>
    </w:p>
    <w:p w:rsidR="0000595B" w:rsidRPr="0000595B" w:rsidRDefault="0000595B" w:rsidP="00005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5B">
        <w:rPr>
          <w:rFonts w:ascii="Verdana" w:eastAsia="Times New Roman" w:hAnsi="Verdana" w:cs="Times New Roman"/>
          <w:sz w:val="20"/>
          <w:szCs w:val="20"/>
          <w:lang w:eastAsia="ru-RU"/>
        </w:rPr>
        <w:t>Уровень качества финансового менеджмента </w:t>
      </w:r>
      <w:r w:rsidRPr="0000595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Администрации муниципального образования «Глазовский район» </w:t>
      </w:r>
      <w:r w:rsidRPr="0000595B">
        <w:rPr>
          <w:rFonts w:ascii="Verdana" w:eastAsia="Times New Roman" w:hAnsi="Verdana" w:cs="Times New Roman"/>
          <w:sz w:val="20"/>
          <w:szCs w:val="20"/>
          <w:lang w:eastAsia="ru-RU"/>
        </w:rPr>
        <w:t>удовлетворительный.</w:t>
      </w:r>
    </w:p>
    <w:p w:rsidR="0000595B" w:rsidRPr="0000595B" w:rsidRDefault="0000595B" w:rsidP="00005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5B">
        <w:rPr>
          <w:rFonts w:ascii="Verdana" w:eastAsia="Times New Roman" w:hAnsi="Verdana" w:cs="Times New Roman"/>
          <w:sz w:val="20"/>
          <w:szCs w:val="20"/>
          <w:lang w:eastAsia="ru-RU"/>
        </w:rPr>
        <w:t>Существенные отклонения уровня качества финансового менеджмента от максимально возможного уровня качества финансового менеджмента.</w:t>
      </w:r>
    </w:p>
    <w:p w:rsidR="0000595B" w:rsidRPr="0000595B" w:rsidRDefault="0000595B" w:rsidP="0000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5B">
        <w:rPr>
          <w:rFonts w:ascii="Verdana" w:eastAsia="Times New Roman" w:hAnsi="Verdana" w:cs="Times New Roman"/>
          <w:sz w:val="24"/>
          <w:szCs w:val="24"/>
          <w:lang w:eastAsia="ru-RU"/>
        </w:rPr>
        <w:t>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 </w:t>
      </w:r>
    </w:p>
    <w:p w:rsidR="0000595B" w:rsidRPr="0000595B" w:rsidRDefault="0000595B" w:rsidP="000059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595B">
        <w:rPr>
          <w:rFonts w:ascii="Verdana" w:eastAsia="Times New Roman" w:hAnsi="Verdana" w:cs="Times New Roman"/>
          <w:sz w:val="20"/>
          <w:szCs w:val="20"/>
          <w:lang w:eastAsia="ru-RU"/>
        </w:rPr>
        <w:t>финансового менеджмента главного распорядителя.</w:t>
      </w:r>
    </w:p>
    <w:p w:rsidR="00CC71A9" w:rsidRDefault="00CC71A9">
      <w:bookmarkStart w:id="0" w:name="_GoBack"/>
      <w:bookmarkEnd w:id="0"/>
    </w:p>
    <w:sectPr w:rsidR="00CC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5B"/>
    <w:rsid w:val="0000595B"/>
    <w:rsid w:val="00C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5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5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2016-06-30T06:59:00Z</dcterms:created>
  <dcterms:modified xsi:type="dcterms:W3CDTF">2016-06-30T07:00:00Z</dcterms:modified>
</cp:coreProperties>
</file>